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5884">
      <w:r>
        <w:t xml:space="preserve">Router 2 is unable to </w:t>
      </w:r>
      <w:r w:rsidR="00317A33">
        <w:t>learn routes due to the RIP protocol version mismatch, router 3 is not using version 2 while router 2 is using Ripv2.</w:t>
      </w:r>
    </w:p>
    <w:p w:rsidR="00317A33" w:rsidRDefault="00317A33">
      <w:r>
        <w:t>Enable version 2 of Rip protocol on router 3 so solve the issue.</w:t>
      </w:r>
    </w:p>
    <w:sectPr w:rsidR="00317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405884"/>
    <w:rsid w:val="00317A33"/>
    <w:rsid w:val="0040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Robby</dc:creator>
  <cp:keywords/>
  <dc:description/>
  <cp:lastModifiedBy>Robby</cp:lastModifiedBy>
  <cp:revision>3</cp:revision>
  <dcterms:created xsi:type="dcterms:W3CDTF">2020-08-18T14:44:00Z</dcterms:created>
  <dcterms:modified xsi:type="dcterms:W3CDTF">2020-08-18T15:08:00Z</dcterms:modified>
</cp:coreProperties>
</file>